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7510" w:rsidRDefault="009A5980">
      <w:pPr>
        <w:spacing w:after="0" w:line="240" w:lineRule="auto"/>
        <w:jc w:val="center"/>
      </w:pPr>
      <w:r>
        <w:rPr>
          <w:rFonts w:ascii="Arial" w:eastAsia="Arial" w:hAnsi="Arial" w:cs="Arial"/>
          <w:b/>
        </w:rPr>
        <w:t>Florida Atlantic Research and Development Authority</w:t>
      </w:r>
    </w:p>
    <w:p w:rsidR="00FA7510" w:rsidRDefault="00FA7510">
      <w:pPr>
        <w:spacing w:after="0" w:line="240" w:lineRule="auto"/>
        <w:jc w:val="center"/>
      </w:pPr>
    </w:p>
    <w:p w:rsidR="00FA7510" w:rsidRDefault="009A5980">
      <w:pPr>
        <w:spacing w:after="0" w:line="240" w:lineRule="auto"/>
        <w:jc w:val="center"/>
      </w:pPr>
      <w:r>
        <w:rPr>
          <w:rFonts w:ascii="Arial" w:eastAsia="Arial" w:hAnsi="Arial" w:cs="Arial"/>
        </w:rPr>
        <w:t>3651 FAU Boulevard, Suite 400, Boca Raton, FL 33431</w:t>
      </w:r>
    </w:p>
    <w:p w:rsidR="00684301" w:rsidRDefault="00684301">
      <w:pPr>
        <w:spacing w:after="0" w:line="240" w:lineRule="auto"/>
        <w:jc w:val="center"/>
        <w:rPr>
          <w:rFonts w:ascii="Arial" w:eastAsia="Arial" w:hAnsi="Arial" w:cs="Arial"/>
        </w:rPr>
      </w:pPr>
    </w:p>
    <w:p w:rsidR="00FA7510" w:rsidRDefault="009A5980">
      <w:pPr>
        <w:spacing w:after="0" w:line="240" w:lineRule="auto"/>
        <w:jc w:val="center"/>
      </w:pPr>
      <w:r>
        <w:rPr>
          <w:rFonts w:ascii="Arial" w:eastAsia="Arial" w:hAnsi="Arial" w:cs="Arial"/>
        </w:rPr>
        <w:t xml:space="preserve"> </w:t>
      </w:r>
      <w:r w:rsidR="0025483C">
        <w:rPr>
          <w:rFonts w:ascii="Arial" w:eastAsia="Arial" w:hAnsi="Arial" w:cs="Arial"/>
        </w:rPr>
        <w:t>November 16</w:t>
      </w:r>
      <w:r w:rsidR="006D060C" w:rsidRPr="006D060C">
        <w:rPr>
          <w:rFonts w:ascii="Arial" w:eastAsia="Arial" w:hAnsi="Arial" w:cs="Arial"/>
          <w:vertAlign w:val="superscript"/>
        </w:rPr>
        <w:t>th</w:t>
      </w:r>
      <w:r w:rsidR="00684301">
        <w:rPr>
          <w:rFonts w:ascii="Arial" w:eastAsia="Arial" w:hAnsi="Arial" w:cs="Arial"/>
        </w:rPr>
        <w:t>, 2016 at 8 AM</w:t>
      </w:r>
    </w:p>
    <w:p w:rsidR="00FA7510" w:rsidRDefault="00FA7510">
      <w:pPr>
        <w:spacing w:after="0" w:line="240" w:lineRule="auto"/>
        <w:jc w:val="center"/>
      </w:pPr>
    </w:p>
    <w:p w:rsidR="00FA7510" w:rsidRDefault="009A5980">
      <w:pPr>
        <w:spacing w:line="240" w:lineRule="auto"/>
        <w:jc w:val="center"/>
      </w:pPr>
      <w:r>
        <w:rPr>
          <w:rFonts w:ascii="Arial" w:eastAsia="Arial" w:hAnsi="Arial" w:cs="Arial"/>
          <w:b/>
        </w:rPr>
        <w:t>AGENDA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Call to order</w:t>
      </w:r>
      <w:r w:rsidR="00A802AF">
        <w:rPr>
          <w:rFonts w:ascii="Arial" w:eastAsia="Arial" w:hAnsi="Arial" w:cs="Arial"/>
          <w:b/>
        </w:rPr>
        <w:t xml:space="preserve"> &amp; r</w:t>
      </w:r>
      <w:r>
        <w:rPr>
          <w:rFonts w:ascii="Arial" w:eastAsia="Arial" w:hAnsi="Arial" w:cs="Arial"/>
          <w:b/>
        </w:rPr>
        <w:t xml:space="preserve">oll call </w:t>
      </w:r>
    </w:p>
    <w:p w:rsidR="00FA7510" w:rsidRDefault="00684301">
      <w:pPr>
        <w:spacing w:after="0" w:line="240" w:lineRule="auto"/>
        <w:ind w:left="720"/>
      </w:pPr>
      <w:r>
        <w:rPr>
          <w:rFonts w:ascii="Arial" w:eastAsia="Arial" w:hAnsi="Arial" w:cs="Arial"/>
        </w:rPr>
        <w:t>Dr. Robert D. Parks</w:t>
      </w:r>
      <w:r w:rsidR="009A5980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9A5980">
        <w:rPr>
          <w:rFonts w:ascii="Arial" w:eastAsia="Arial" w:hAnsi="Arial" w:cs="Arial"/>
        </w:rPr>
        <w:t>Chairman</w:t>
      </w:r>
    </w:p>
    <w:p w:rsidR="00FA7510" w:rsidRDefault="00684301">
      <w:pPr>
        <w:spacing w:after="0" w:line="240" w:lineRule="auto"/>
        <w:ind w:left="720"/>
      </w:pPr>
      <w:r>
        <w:rPr>
          <w:rFonts w:ascii="Arial" w:eastAsia="Arial" w:hAnsi="Arial" w:cs="Arial"/>
        </w:rPr>
        <w:t>Mr. Michael I. Daszkal, CPA</w:t>
      </w:r>
      <w:r w:rsidR="009A5980">
        <w:rPr>
          <w:rFonts w:ascii="Arial" w:eastAsia="Arial" w:hAnsi="Arial" w:cs="Arial"/>
        </w:rPr>
        <w:tab/>
      </w:r>
      <w:r w:rsidR="009A5980">
        <w:rPr>
          <w:rFonts w:ascii="Arial" w:eastAsia="Arial" w:hAnsi="Arial" w:cs="Arial"/>
        </w:rPr>
        <w:tab/>
        <w:t>Vice Chairman</w:t>
      </w:r>
    </w:p>
    <w:p w:rsidR="00FA7510" w:rsidRDefault="00684301">
      <w:pPr>
        <w:spacing w:after="0" w:line="240" w:lineRule="auto"/>
        <w:ind w:left="720"/>
      </w:pPr>
      <w:r>
        <w:rPr>
          <w:rFonts w:ascii="Arial" w:eastAsia="Arial" w:hAnsi="Arial" w:cs="Arial"/>
        </w:rPr>
        <w:t>Dr. Daniel Flynn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9A5980">
        <w:rPr>
          <w:rFonts w:ascii="Arial" w:eastAsia="Arial" w:hAnsi="Arial" w:cs="Arial"/>
        </w:rPr>
        <w:tab/>
        <w:t>Treasurer</w:t>
      </w:r>
    </w:p>
    <w:p w:rsidR="00FA7510" w:rsidRDefault="00684301">
      <w:pPr>
        <w:spacing w:after="0" w:line="240" w:lineRule="auto"/>
        <w:ind w:left="720"/>
      </w:pPr>
      <w:r>
        <w:rPr>
          <w:rFonts w:ascii="Arial" w:eastAsia="Arial" w:hAnsi="Arial" w:cs="Arial"/>
        </w:rPr>
        <w:t>Mr. B</w:t>
      </w:r>
      <w:r w:rsidR="009A5980">
        <w:rPr>
          <w:rFonts w:ascii="Arial" w:eastAsia="Arial" w:hAnsi="Arial" w:cs="Arial"/>
        </w:rPr>
        <w:t>ob Swindell</w:t>
      </w:r>
      <w:r w:rsidR="009A5980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9A5980">
        <w:rPr>
          <w:rFonts w:ascii="Arial" w:eastAsia="Arial" w:hAnsi="Arial" w:cs="Arial"/>
        </w:rPr>
        <w:t>Member</w:t>
      </w:r>
    </w:p>
    <w:p w:rsidR="00684301" w:rsidRDefault="00684301" w:rsidP="00684301">
      <w:pPr>
        <w:spacing w:after="0" w:line="240" w:lineRule="auto"/>
        <w:ind w:left="720"/>
      </w:pPr>
      <w:r>
        <w:rPr>
          <w:rFonts w:ascii="Arial" w:eastAsia="Arial" w:hAnsi="Arial" w:cs="Arial"/>
        </w:rPr>
        <w:t>Ms. Lonnie H. Maier, MBA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Member</w:t>
      </w:r>
    </w:p>
    <w:p w:rsidR="00684301" w:rsidRDefault="00684301">
      <w:pPr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Mr. Bruce Rosetto, Esq.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Member</w:t>
      </w:r>
    </w:p>
    <w:p w:rsidR="00FA7510" w:rsidRDefault="00684301">
      <w:pPr>
        <w:spacing w:after="0" w:line="240" w:lineRule="auto"/>
        <w:ind w:left="720"/>
      </w:pPr>
      <w:r>
        <w:rPr>
          <w:rFonts w:ascii="Arial" w:eastAsia="Arial" w:hAnsi="Arial" w:cs="Arial"/>
        </w:rPr>
        <w:t xml:space="preserve">Hon. </w:t>
      </w:r>
      <w:r w:rsidR="009A5980">
        <w:rPr>
          <w:rFonts w:ascii="Arial" w:eastAsia="Arial" w:hAnsi="Arial" w:cs="Arial"/>
        </w:rPr>
        <w:t>Susan Whelchel</w:t>
      </w:r>
      <w:r w:rsidR="009A5980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9A5980">
        <w:rPr>
          <w:rFonts w:ascii="Arial" w:eastAsia="Arial" w:hAnsi="Arial" w:cs="Arial"/>
        </w:rPr>
        <w:t>Member</w:t>
      </w:r>
    </w:p>
    <w:p w:rsidR="00FA7510" w:rsidRDefault="00FA7510">
      <w:pPr>
        <w:spacing w:after="0" w:line="240" w:lineRule="auto"/>
        <w:ind w:left="720"/>
      </w:pP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Additions, deletions, substitutions to the agenda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Review of the minutes of the </w:t>
      </w:r>
      <w:r w:rsidR="0025483C">
        <w:rPr>
          <w:rFonts w:ascii="Arial" w:eastAsia="Arial" w:hAnsi="Arial" w:cs="Arial"/>
          <w:b/>
        </w:rPr>
        <w:t>September 28 and October 17</w:t>
      </w:r>
      <w:r w:rsidR="00684301">
        <w:rPr>
          <w:rFonts w:ascii="Arial" w:eastAsia="Arial" w:hAnsi="Arial" w:cs="Arial"/>
          <w:b/>
        </w:rPr>
        <w:t>, 2016</w:t>
      </w:r>
      <w:r w:rsidR="0025483C">
        <w:rPr>
          <w:rFonts w:ascii="Arial" w:eastAsia="Arial" w:hAnsi="Arial" w:cs="Arial"/>
          <w:b/>
        </w:rPr>
        <w:t xml:space="preserve"> meetings</w:t>
      </w:r>
    </w:p>
    <w:p w:rsidR="00946102" w:rsidRPr="00946102" w:rsidRDefault="009A5980" w:rsidP="00946102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Chairman’s report 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Treasurer’s report 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General Counsel’s report 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University report 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President’s report 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Members’ comments and reports</w:t>
      </w:r>
    </w:p>
    <w:p w:rsidR="00FA7510" w:rsidRDefault="009A5980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Old business</w:t>
      </w:r>
    </w:p>
    <w:p w:rsidR="007C56BB" w:rsidRDefault="009A5980" w:rsidP="007C56BB">
      <w:pPr>
        <w:numPr>
          <w:ilvl w:val="0"/>
          <w:numId w:val="1"/>
        </w:numPr>
        <w:spacing w:after="0" w:line="48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New business</w:t>
      </w:r>
    </w:p>
    <w:p w:rsidR="00112873" w:rsidRDefault="00112873" w:rsidP="00112873">
      <w:pPr>
        <w:numPr>
          <w:ilvl w:val="1"/>
          <w:numId w:val="1"/>
        </w:numPr>
        <w:spacing w:after="0" w:line="480" w:lineRule="auto"/>
        <w:ind w:left="12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Review of J3 Aviation Solutions White Paper</w:t>
      </w:r>
      <w:bookmarkStart w:id="0" w:name="_GoBack"/>
      <w:bookmarkEnd w:id="0"/>
    </w:p>
    <w:p w:rsidR="006D060C" w:rsidRPr="00BF7DD5" w:rsidRDefault="006D060C" w:rsidP="00861919">
      <w:pPr>
        <w:numPr>
          <w:ilvl w:val="0"/>
          <w:numId w:val="1"/>
        </w:numPr>
        <w:spacing w:after="0" w:line="360" w:lineRule="auto"/>
        <w:ind w:hanging="360"/>
        <w:contextualSpacing/>
        <w:rPr>
          <w:rFonts w:ascii="Arial" w:eastAsia="Arial" w:hAnsi="Arial" w:cs="Arial"/>
          <w:b/>
        </w:rPr>
      </w:pPr>
      <w:r w:rsidRPr="00BF7DD5">
        <w:rPr>
          <w:rFonts w:ascii="Arial" w:eastAsia="Arial" w:hAnsi="Arial" w:cs="Arial"/>
          <w:b/>
        </w:rPr>
        <w:lastRenderedPageBreak/>
        <w:t>Public Comment</w:t>
      </w:r>
    </w:p>
    <w:p w:rsidR="00000FB7" w:rsidRPr="002E44E0" w:rsidRDefault="009A5980" w:rsidP="00684301">
      <w:pPr>
        <w:numPr>
          <w:ilvl w:val="0"/>
          <w:numId w:val="1"/>
        </w:numPr>
        <w:spacing w:after="0" w:line="360" w:lineRule="auto"/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Adjourn</w:t>
      </w:r>
      <w:bookmarkStart w:id="1" w:name="h.30j0zll" w:colFirst="0" w:colLast="0"/>
      <w:bookmarkEnd w:id="1"/>
    </w:p>
    <w:p w:rsidR="00BF7DD5" w:rsidRDefault="00BF7DD5">
      <w:pPr>
        <w:spacing w:line="360" w:lineRule="auto"/>
        <w:rPr>
          <w:rFonts w:ascii="Arial" w:eastAsia="Arial" w:hAnsi="Arial" w:cs="Arial"/>
          <w:i/>
          <w:sz w:val="24"/>
          <w:szCs w:val="24"/>
        </w:rPr>
      </w:pPr>
    </w:p>
    <w:p w:rsidR="00FA7510" w:rsidRPr="00BF7DD5" w:rsidRDefault="009A5980">
      <w:pPr>
        <w:spacing w:line="36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Members of the public wishing to comment on issues before the Authority may fill in a Comment Card and must submit it to the Chairman before the item is taken up by the Authority.  Each member of the public may speak for 3 minutes on his/her stated agenda item.</w:t>
      </w:r>
      <w:r w:rsidR="006D060C">
        <w:rPr>
          <w:rFonts w:ascii="Arial" w:eastAsia="Arial" w:hAnsi="Arial" w:cs="Arial"/>
          <w:i/>
          <w:sz w:val="24"/>
          <w:szCs w:val="24"/>
        </w:rPr>
        <w:t xml:space="preserve">  General comment should be reserved for the Public Comment section of the agenda.</w:t>
      </w:r>
    </w:p>
    <w:p w:rsidR="00FA7510" w:rsidRDefault="009A5980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>FLORIDA ATLANTIC RESEARCH AND DEVELOPMENT AUTHORITY</w:t>
      </w:r>
    </w:p>
    <w:p w:rsidR="00FA7510" w:rsidRDefault="009A5980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>PUBLIC COMMENT REQUEST CARD</w:t>
      </w:r>
    </w:p>
    <w:tbl>
      <w:tblPr>
        <w:tblStyle w:val="a"/>
        <w:tblW w:w="10036" w:type="dxa"/>
        <w:tblInd w:w="-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9"/>
        <w:gridCol w:w="2509"/>
        <w:gridCol w:w="1390"/>
        <w:gridCol w:w="3628"/>
      </w:tblGrid>
      <w:tr w:rsidR="00FA7510">
        <w:trPr>
          <w:trHeight w:val="580"/>
        </w:trPr>
        <w:tc>
          <w:tcPr>
            <w:tcW w:w="2509" w:type="dxa"/>
          </w:tcPr>
          <w:p w:rsidR="00FA7510" w:rsidRDefault="009A5980">
            <w:pPr>
              <w:jc w:val="center"/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509" w:type="dxa"/>
          </w:tcPr>
          <w:p w:rsidR="00FA7510" w:rsidRDefault="009A5980">
            <w:pPr>
              <w:jc w:val="center"/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1390" w:type="dxa"/>
          </w:tcPr>
          <w:p w:rsidR="00FA7510" w:rsidRDefault="009A5980">
            <w:pPr>
              <w:jc w:val="center"/>
            </w:pPr>
            <w:r>
              <w:rPr>
                <w:sz w:val="24"/>
                <w:szCs w:val="24"/>
              </w:rPr>
              <w:t>Agenda Item #</w:t>
            </w:r>
          </w:p>
        </w:tc>
        <w:tc>
          <w:tcPr>
            <w:tcW w:w="3628" w:type="dxa"/>
          </w:tcPr>
          <w:p w:rsidR="00FA7510" w:rsidRDefault="009A5980">
            <w:pPr>
              <w:jc w:val="center"/>
            </w:pPr>
            <w:r>
              <w:rPr>
                <w:sz w:val="24"/>
                <w:szCs w:val="24"/>
              </w:rPr>
              <w:t>Summary of Comment</w:t>
            </w:r>
          </w:p>
        </w:tc>
      </w:tr>
      <w:tr w:rsidR="00FA7510" w:rsidTr="00FD6858">
        <w:trPr>
          <w:trHeight w:val="530"/>
        </w:trPr>
        <w:tc>
          <w:tcPr>
            <w:tcW w:w="2509" w:type="dxa"/>
          </w:tcPr>
          <w:p w:rsidR="00FA7510" w:rsidRDefault="00FA7510">
            <w:pPr>
              <w:jc w:val="center"/>
            </w:pPr>
          </w:p>
        </w:tc>
        <w:tc>
          <w:tcPr>
            <w:tcW w:w="2509" w:type="dxa"/>
          </w:tcPr>
          <w:p w:rsidR="00FA7510" w:rsidRDefault="00FA7510">
            <w:pPr>
              <w:jc w:val="center"/>
            </w:pPr>
          </w:p>
        </w:tc>
        <w:tc>
          <w:tcPr>
            <w:tcW w:w="1390" w:type="dxa"/>
          </w:tcPr>
          <w:p w:rsidR="00FA7510" w:rsidRDefault="00FA7510">
            <w:pPr>
              <w:jc w:val="center"/>
            </w:pPr>
          </w:p>
        </w:tc>
        <w:tc>
          <w:tcPr>
            <w:tcW w:w="3628" w:type="dxa"/>
          </w:tcPr>
          <w:p w:rsidR="00FA7510" w:rsidRDefault="00FA7510">
            <w:pPr>
              <w:jc w:val="center"/>
            </w:pPr>
          </w:p>
        </w:tc>
      </w:tr>
    </w:tbl>
    <w:p w:rsidR="00684301" w:rsidRPr="00684301" w:rsidRDefault="009A598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Speaker must wait until the Chairman calls upon him/her to make his/her comment.  Time is limited to 3 minutes, subject to modification by the </w:t>
      </w:r>
      <w:r w:rsidR="00684301">
        <w:rPr>
          <w:rFonts w:ascii="Arial" w:eastAsia="Arial" w:hAnsi="Arial" w:cs="Arial"/>
          <w:sz w:val="24"/>
          <w:szCs w:val="24"/>
        </w:rPr>
        <w:t>Authority</w:t>
      </w:r>
      <w:r>
        <w:rPr>
          <w:rFonts w:ascii="Arial" w:eastAsia="Arial" w:hAnsi="Arial" w:cs="Arial"/>
          <w:sz w:val="24"/>
          <w:szCs w:val="24"/>
        </w:rPr>
        <w:t>, in order that the meeting run efficiently.</w:t>
      </w:r>
    </w:p>
    <w:sectPr w:rsidR="00684301" w:rsidRPr="00684301" w:rsidSect="0068430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26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56A" w:rsidRDefault="0052356A">
      <w:pPr>
        <w:spacing w:after="0" w:line="240" w:lineRule="auto"/>
      </w:pPr>
      <w:r>
        <w:separator/>
      </w:r>
    </w:p>
  </w:endnote>
  <w:endnote w:type="continuationSeparator" w:id="0">
    <w:p w:rsidR="0052356A" w:rsidRDefault="0052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859" w:rsidRPr="00643859" w:rsidRDefault="00643859" w:rsidP="00000F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The agenda and related materials are available at </w:t>
    </w:r>
    <w:hyperlink r:id="rId1" w:history="1">
      <w:r w:rsidRPr="00643859">
        <w:rPr>
          <w:rStyle w:val="Hyperlink"/>
          <w:rFonts w:ascii="Arial" w:eastAsia="Arial" w:hAnsi="Arial" w:cs="Arial"/>
          <w:sz w:val="20"/>
          <w:szCs w:val="20"/>
        </w:rPr>
        <w:t>www.Research-Park.org</w:t>
      </w:r>
    </w:hyperlink>
  </w:p>
  <w:p w:rsidR="00643859" w:rsidRDefault="00643859" w:rsidP="00000F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Attendees with special needs can be accommodated by contacting the FARDA office at least two business days prior to a meeting.  (561) 416-6092 </w:t>
    </w:r>
    <w:hyperlink r:id="rId2" w:history="1">
      <w:r w:rsidRPr="00643859">
        <w:rPr>
          <w:rStyle w:val="Hyperlink"/>
          <w:rFonts w:ascii="Arial" w:eastAsia="Arial" w:hAnsi="Arial" w:cs="Arial"/>
          <w:sz w:val="20"/>
          <w:szCs w:val="20"/>
        </w:rPr>
        <w:t>info@Research-Park.org</w:t>
      </w:r>
    </w:hyperlink>
  </w:p>
  <w:p w:rsidR="00643859" w:rsidRPr="00643859" w:rsidRDefault="00643859" w:rsidP="00643859">
    <w:pP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</w:p>
  <w:p w:rsidR="00FA7510" w:rsidRPr="00643859" w:rsidRDefault="009A5980" w:rsidP="00643859">
    <w:pPr>
      <w:tabs>
        <w:tab w:val="center" w:pos="4680"/>
        <w:tab w:val="right" w:pos="9360"/>
      </w:tabs>
      <w:spacing w:after="398" w:line="240" w:lineRule="auto"/>
      <w:jc w:val="center"/>
      <w:rPr>
        <w:rFonts w:ascii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Page </w:t>
    </w:r>
    <w:r w:rsidRPr="00643859">
      <w:rPr>
        <w:rFonts w:ascii="Arial" w:hAnsi="Arial" w:cs="Arial"/>
        <w:sz w:val="20"/>
        <w:szCs w:val="20"/>
      </w:rPr>
      <w:fldChar w:fldCharType="begin"/>
    </w:r>
    <w:r w:rsidRPr="00643859">
      <w:rPr>
        <w:rFonts w:ascii="Arial" w:hAnsi="Arial" w:cs="Arial"/>
        <w:sz w:val="20"/>
        <w:szCs w:val="20"/>
      </w:rPr>
      <w:instrText>PAGE</w:instrText>
    </w:r>
    <w:r w:rsidRPr="00643859">
      <w:rPr>
        <w:rFonts w:ascii="Arial" w:hAnsi="Arial" w:cs="Arial"/>
        <w:sz w:val="20"/>
        <w:szCs w:val="20"/>
      </w:rPr>
      <w:fldChar w:fldCharType="separate"/>
    </w:r>
    <w:r w:rsidR="00112873">
      <w:rPr>
        <w:rFonts w:ascii="Arial" w:hAnsi="Arial" w:cs="Arial"/>
        <w:noProof/>
        <w:sz w:val="20"/>
        <w:szCs w:val="20"/>
      </w:rPr>
      <w:t>2</w:t>
    </w:r>
    <w:r w:rsidRPr="00643859">
      <w:rPr>
        <w:rFonts w:ascii="Arial" w:hAnsi="Arial" w:cs="Arial"/>
        <w:sz w:val="20"/>
        <w:szCs w:val="20"/>
      </w:rPr>
      <w:fldChar w:fldCharType="end"/>
    </w:r>
    <w:r w:rsidRPr="00643859">
      <w:rPr>
        <w:rFonts w:ascii="Arial" w:eastAsia="Arial" w:hAnsi="Arial" w:cs="Arial"/>
        <w:sz w:val="20"/>
        <w:szCs w:val="20"/>
      </w:rPr>
      <w:t xml:space="preserve"> of </w:t>
    </w:r>
    <w:r w:rsidRPr="00643859">
      <w:rPr>
        <w:rFonts w:ascii="Arial" w:hAnsi="Arial" w:cs="Arial"/>
        <w:sz w:val="20"/>
        <w:szCs w:val="20"/>
      </w:rPr>
      <w:fldChar w:fldCharType="begin"/>
    </w:r>
    <w:r w:rsidRPr="00643859">
      <w:rPr>
        <w:rFonts w:ascii="Arial" w:hAnsi="Arial" w:cs="Arial"/>
        <w:sz w:val="20"/>
        <w:szCs w:val="20"/>
      </w:rPr>
      <w:instrText>NUMPAGES</w:instrText>
    </w:r>
    <w:r w:rsidRPr="00643859">
      <w:rPr>
        <w:rFonts w:ascii="Arial" w:hAnsi="Arial" w:cs="Arial"/>
        <w:sz w:val="20"/>
        <w:szCs w:val="20"/>
      </w:rPr>
      <w:fldChar w:fldCharType="separate"/>
    </w:r>
    <w:r w:rsidR="00112873">
      <w:rPr>
        <w:rFonts w:ascii="Arial" w:hAnsi="Arial" w:cs="Arial"/>
        <w:noProof/>
        <w:sz w:val="20"/>
        <w:szCs w:val="20"/>
      </w:rPr>
      <w:t>2</w:t>
    </w:r>
    <w:r w:rsidRPr="00643859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43C" w:rsidRPr="00643859" w:rsidRDefault="00643859" w:rsidP="00000F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The agenda and related materials are available at </w:t>
    </w:r>
    <w:hyperlink r:id="rId1" w:history="1">
      <w:r w:rsidRPr="00643859">
        <w:rPr>
          <w:rStyle w:val="Hyperlink"/>
          <w:rFonts w:ascii="Arial" w:eastAsia="Arial" w:hAnsi="Arial" w:cs="Arial"/>
          <w:sz w:val="20"/>
          <w:szCs w:val="20"/>
        </w:rPr>
        <w:t>www.Research-Park.org</w:t>
      </w:r>
    </w:hyperlink>
  </w:p>
  <w:p w:rsidR="00643859" w:rsidRPr="00643859" w:rsidRDefault="00643859" w:rsidP="00000FB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  <w:sz w:val="20"/>
        <w:szCs w:val="20"/>
      </w:rPr>
    </w:pPr>
    <w:r w:rsidRPr="00643859">
      <w:rPr>
        <w:rFonts w:ascii="Arial" w:eastAsia="Arial" w:hAnsi="Arial" w:cs="Arial"/>
        <w:sz w:val="20"/>
        <w:szCs w:val="20"/>
      </w:rPr>
      <w:t xml:space="preserve">Attendees with special needs can be accommodated by contacting the FARDA office at least two business days prior to a meeting.  (561) 416-6092 </w:t>
    </w:r>
    <w:hyperlink r:id="rId2" w:history="1">
      <w:r w:rsidRPr="00643859">
        <w:rPr>
          <w:rStyle w:val="Hyperlink"/>
          <w:rFonts w:ascii="Arial" w:eastAsia="Arial" w:hAnsi="Arial" w:cs="Arial"/>
          <w:sz w:val="20"/>
          <w:szCs w:val="20"/>
        </w:rPr>
        <w:t>info@Research-Park.org</w:t>
      </w:r>
    </w:hyperlink>
  </w:p>
  <w:p w:rsidR="00643859" w:rsidRDefault="00643859" w:rsidP="00643859">
    <w:pPr>
      <w:tabs>
        <w:tab w:val="center" w:pos="4680"/>
        <w:tab w:val="right" w:pos="9360"/>
      </w:tabs>
      <w:spacing w:after="720" w:line="240" w:lineRule="auto"/>
      <w:contextualSpacing/>
      <w:jc w:val="center"/>
      <w:rPr>
        <w:rFonts w:ascii="Arial" w:eastAsia="Arial" w:hAnsi="Arial" w:cs="Arial"/>
      </w:rPr>
    </w:pPr>
  </w:p>
  <w:p w:rsidR="00FA7510" w:rsidRPr="00684301" w:rsidRDefault="009A5980">
    <w:pPr>
      <w:tabs>
        <w:tab w:val="center" w:pos="4680"/>
        <w:tab w:val="right" w:pos="9360"/>
      </w:tabs>
      <w:spacing w:after="720" w:line="240" w:lineRule="auto"/>
      <w:jc w:val="center"/>
      <w:rPr>
        <w:rFonts w:ascii="Arial" w:hAnsi="Arial" w:cs="Arial"/>
      </w:rPr>
    </w:pPr>
    <w:r w:rsidRPr="00684301">
      <w:rPr>
        <w:rFonts w:ascii="Arial" w:eastAsia="Arial" w:hAnsi="Arial" w:cs="Arial"/>
      </w:rPr>
      <w:t xml:space="preserve">Page </w:t>
    </w:r>
    <w:r w:rsidRPr="00684301">
      <w:rPr>
        <w:rFonts w:ascii="Arial" w:hAnsi="Arial" w:cs="Arial"/>
      </w:rPr>
      <w:fldChar w:fldCharType="begin"/>
    </w:r>
    <w:r w:rsidRPr="00684301">
      <w:rPr>
        <w:rFonts w:ascii="Arial" w:hAnsi="Arial" w:cs="Arial"/>
      </w:rPr>
      <w:instrText>PAGE</w:instrText>
    </w:r>
    <w:r w:rsidRPr="00684301">
      <w:rPr>
        <w:rFonts w:ascii="Arial" w:hAnsi="Arial" w:cs="Arial"/>
      </w:rPr>
      <w:fldChar w:fldCharType="separate"/>
    </w:r>
    <w:r w:rsidR="00112873">
      <w:rPr>
        <w:rFonts w:ascii="Arial" w:hAnsi="Arial" w:cs="Arial"/>
        <w:noProof/>
      </w:rPr>
      <w:t>1</w:t>
    </w:r>
    <w:r w:rsidRPr="00684301">
      <w:rPr>
        <w:rFonts w:ascii="Arial" w:hAnsi="Arial" w:cs="Arial"/>
      </w:rPr>
      <w:fldChar w:fldCharType="end"/>
    </w:r>
    <w:r w:rsidRPr="00684301">
      <w:rPr>
        <w:rFonts w:ascii="Arial" w:eastAsia="Arial" w:hAnsi="Arial" w:cs="Arial"/>
      </w:rPr>
      <w:t xml:space="preserve"> of </w:t>
    </w:r>
    <w:r w:rsidRPr="00684301">
      <w:rPr>
        <w:rFonts w:ascii="Arial" w:hAnsi="Arial" w:cs="Arial"/>
      </w:rPr>
      <w:fldChar w:fldCharType="begin"/>
    </w:r>
    <w:r w:rsidRPr="00684301">
      <w:rPr>
        <w:rFonts w:ascii="Arial" w:hAnsi="Arial" w:cs="Arial"/>
      </w:rPr>
      <w:instrText>NUMPAGES</w:instrText>
    </w:r>
    <w:r w:rsidRPr="00684301">
      <w:rPr>
        <w:rFonts w:ascii="Arial" w:hAnsi="Arial" w:cs="Arial"/>
      </w:rPr>
      <w:fldChar w:fldCharType="separate"/>
    </w:r>
    <w:r w:rsidR="00112873">
      <w:rPr>
        <w:rFonts w:ascii="Arial" w:hAnsi="Arial" w:cs="Arial"/>
        <w:noProof/>
      </w:rPr>
      <w:t>2</w:t>
    </w:r>
    <w:r w:rsidRPr="00684301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56A" w:rsidRDefault="0052356A">
      <w:pPr>
        <w:spacing w:after="0" w:line="240" w:lineRule="auto"/>
      </w:pPr>
      <w:r>
        <w:separator/>
      </w:r>
    </w:p>
  </w:footnote>
  <w:footnote w:type="continuationSeparator" w:id="0">
    <w:p w:rsidR="0052356A" w:rsidRDefault="00523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510" w:rsidRDefault="00FA7510">
    <w:pPr>
      <w:tabs>
        <w:tab w:val="center" w:pos="4680"/>
        <w:tab w:val="right" w:pos="9360"/>
      </w:tabs>
      <w:spacing w:before="720" w:after="0" w:line="240" w:lineRule="auto"/>
      <w:jc w:val="center"/>
    </w:pPr>
  </w:p>
  <w:p w:rsidR="00FA7510" w:rsidRPr="00643859" w:rsidRDefault="00FA7510">
    <w:pPr>
      <w:tabs>
        <w:tab w:val="center" w:pos="4680"/>
        <w:tab w:val="right" w:pos="9360"/>
      </w:tabs>
      <w:spacing w:after="0" w:line="240" w:lineRule="aut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510" w:rsidRPr="00643859" w:rsidRDefault="00684301">
    <w:pPr>
      <w:tabs>
        <w:tab w:val="center" w:pos="4680"/>
        <w:tab w:val="right" w:pos="9360"/>
      </w:tabs>
      <w:spacing w:before="720" w:after="0" w:line="240" w:lineRule="auto"/>
      <w:jc w:val="center"/>
      <w:rPr>
        <w:sz w:val="20"/>
        <w:szCs w:val="20"/>
      </w:rPr>
    </w:pPr>
    <w:r w:rsidRPr="00643859">
      <w:rPr>
        <w:noProof/>
        <w:sz w:val="20"/>
        <w:szCs w:val="20"/>
      </w:rPr>
      <w:drawing>
        <wp:inline distT="0" distB="0" distL="0" distR="0" wp14:anchorId="169C0B3D" wp14:editId="7B67D06A">
          <wp:extent cx="3086100" cy="109497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300DPI _HiRes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6676" cy="110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83E3F"/>
    <w:multiLevelType w:val="multilevel"/>
    <w:tmpl w:val="4EF0CB02"/>
    <w:lvl w:ilvl="0">
      <w:start w:val="1"/>
      <w:numFmt w:val="upperRoman"/>
      <w:lvlText w:val="%1."/>
      <w:lvlJc w:val="right"/>
      <w:pPr>
        <w:ind w:left="720" w:firstLine="2520"/>
      </w:pPr>
      <w:rPr>
        <w:i w:val="0"/>
      </w:rPr>
    </w:lvl>
    <w:lvl w:ilvl="1">
      <w:start w:val="1"/>
      <w:numFmt w:val="lowerRoman"/>
      <w:lvlText w:val="%2."/>
      <w:lvlJc w:val="right"/>
      <w:pPr>
        <w:ind w:left="-360" w:firstLine="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8460"/>
      </w:pPr>
    </w:lvl>
    <w:lvl w:ilvl="3">
      <w:start w:val="1"/>
      <w:numFmt w:val="decimal"/>
      <w:lvlText w:val="%4."/>
      <w:lvlJc w:val="left"/>
      <w:pPr>
        <w:ind w:left="2880" w:firstLine="11160"/>
      </w:pPr>
    </w:lvl>
    <w:lvl w:ilvl="4">
      <w:start w:val="1"/>
      <w:numFmt w:val="lowerLetter"/>
      <w:lvlText w:val="%5."/>
      <w:lvlJc w:val="left"/>
      <w:pPr>
        <w:ind w:left="3600" w:firstLine="14040"/>
      </w:pPr>
    </w:lvl>
    <w:lvl w:ilvl="5">
      <w:start w:val="1"/>
      <w:numFmt w:val="lowerRoman"/>
      <w:lvlText w:val="%6."/>
      <w:lvlJc w:val="right"/>
      <w:pPr>
        <w:ind w:left="4320" w:firstLine="17100"/>
      </w:pPr>
    </w:lvl>
    <w:lvl w:ilvl="6">
      <w:start w:val="1"/>
      <w:numFmt w:val="decimal"/>
      <w:lvlText w:val="%7."/>
      <w:lvlJc w:val="left"/>
      <w:pPr>
        <w:ind w:left="5040" w:firstLine="19800"/>
      </w:pPr>
    </w:lvl>
    <w:lvl w:ilvl="7">
      <w:start w:val="1"/>
      <w:numFmt w:val="lowerLetter"/>
      <w:lvlText w:val="%8."/>
      <w:lvlJc w:val="left"/>
      <w:pPr>
        <w:ind w:left="5760" w:firstLine="22680"/>
      </w:pPr>
    </w:lvl>
    <w:lvl w:ilvl="8">
      <w:start w:val="1"/>
      <w:numFmt w:val="lowerRoman"/>
      <w:lvlText w:val="%9."/>
      <w:lvlJc w:val="right"/>
      <w:pPr>
        <w:ind w:left="6480" w:firstLine="257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10"/>
    <w:rsid w:val="00000FB7"/>
    <w:rsid w:val="00051C6A"/>
    <w:rsid w:val="00086453"/>
    <w:rsid w:val="000866E2"/>
    <w:rsid w:val="000F68FF"/>
    <w:rsid w:val="00112873"/>
    <w:rsid w:val="00141FDC"/>
    <w:rsid w:val="001962B4"/>
    <w:rsid w:val="001C3A84"/>
    <w:rsid w:val="0025483C"/>
    <w:rsid w:val="002E44E0"/>
    <w:rsid w:val="0034609F"/>
    <w:rsid w:val="003A645F"/>
    <w:rsid w:val="003D10D3"/>
    <w:rsid w:val="005220F0"/>
    <w:rsid w:val="0052356A"/>
    <w:rsid w:val="005A3536"/>
    <w:rsid w:val="005E086E"/>
    <w:rsid w:val="005E7121"/>
    <w:rsid w:val="00604FF2"/>
    <w:rsid w:val="00643859"/>
    <w:rsid w:val="00684301"/>
    <w:rsid w:val="006D060C"/>
    <w:rsid w:val="007219C8"/>
    <w:rsid w:val="007A443C"/>
    <w:rsid w:val="007C56BB"/>
    <w:rsid w:val="00854DA6"/>
    <w:rsid w:val="00946102"/>
    <w:rsid w:val="009A5980"/>
    <w:rsid w:val="009B6E95"/>
    <w:rsid w:val="00A4230A"/>
    <w:rsid w:val="00A802AF"/>
    <w:rsid w:val="00AA49DF"/>
    <w:rsid w:val="00AD11AD"/>
    <w:rsid w:val="00BF7DD5"/>
    <w:rsid w:val="00C74E81"/>
    <w:rsid w:val="00C93D88"/>
    <w:rsid w:val="00D23077"/>
    <w:rsid w:val="00D53CF0"/>
    <w:rsid w:val="00D6286E"/>
    <w:rsid w:val="00E42555"/>
    <w:rsid w:val="00E7313E"/>
    <w:rsid w:val="00FA7510"/>
    <w:rsid w:val="00FD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82AF5D-4EE3-4DFA-BD57-2A262760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301"/>
  </w:style>
  <w:style w:type="paragraph" w:styleId="Footer">
    <w:name w:val="footer"/>
    <w:basedOn w:val="Normal"/>
    <w:link w:val="FooterChar"/>
    <w:uiPriority w:val="99"/>
    <w:unhideWhenUsed/>
    <w:rsid w:val="006843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301"/>
  </w:style>
  <w:style w:type="character" w:styleId="Emphasis">
    <w:name w:val="Emphasis"/>
    <w:basedOn w:val="DefaultParagraphFont"/>
    <w:uiPriority w:val="20"/>
    <w:qFormat/>
    <w:rsid w:val="007A443C"/>
    <w:rPr>
      <w:i/>
      <w:iCs/>
    </w:rPr>
  </w:style>
  <w:style w:type="character" w:styleId="Hyperlink">
    <w:name w:val="Hyperlink"/>
    <w:basedOn w:val="DefaultParagraphFont"/>
    <w:uiPriority w:val="99"/>
    <w:unhideWhenUsed/>
    <w:rsid w:val="006438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esearch-Park.org" TargetMode="External"/><Relationship Id="rId1" Type="http://schemas.openxmlformats.org/officeDocument/2006/relationships/hyperlink" Target="http://www.Research-Park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esearch-Park.org" TargetMode="External"/><Relationship Id="rId1" Type="http://schemas.openxmlformats.org/officeDocument/2006/relationships/hyperlink" Target="http://www.Research-Park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9F5CF-B0BF-4BB4-991F-2BB8436C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Duffell</dc:creator>
  <cp:lastModifiedBy>Andrew Duffell</cp:lastModifiedBy>
  <cp:revision>9</cp:revision>
  <cp:lastPrinted>2016-05-18T17:13:00Z</cp:lastPrinted>
  <dcterms:created xsi:type="dcterms:W3CDTF">2016-05-27T13:04:00Z</dcterms:created>
  <dcterms:modified xsi:type="dcterms:W3CDTF">2016-10-19T12:18:00Z</dcterms:modified>
</cp:coreProperties>
</file>