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0C3D39">
      <w:pPr>
        <w:spacing w:after="0" w:line="240" w:lineRule="auto"/>
        <w:jc w:val="center"/>
      </w:pPr>
      <w:r>
        <w:rPr>
          <w:rFonts w:ascii="Arial" w:eastAsia="Arial" w:hAnsi="Arial" w:cs="Arial"/>
        </w:rPr>
        <w:t>January 25</w:t>
      </w:r>
      <w:r w:rsidRPr="000C3D39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2017</w:t>
      </w:r>
      <w:r w:rsidR="00684301">
        <w:rPr>
          <w:rFonts w:ascii="Arial" w:eastAsia="Arial" w:hAnsi="Arial" w:cs="Arial"/>
        </w:rPr>
        <w:t xml:space="preserve">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Michael I. Daszkal</w:t>
      </w:r>
      <w:r w:rsidR="00D358E5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</w:r>
      <w:r w:rsidR="006A11DF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A11DF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D358E5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Lonnie H. Maier</w:t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 w:rsidR="006A11DF"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>Member</w:t>
      </w:r>
    </w:p>
    <w:p w:rsidR="00684301" w:rsidRDefault="00D358E5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Bruce Rosetto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 w:rsidR="006A11DF"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>Member</w:t>
      </w:r>
    </w:p>
    <w:p w:rsidR="00FA7510" w:rsidRDefault="009A5980">
      <w:pPr>
        <w:spacing w:after="0" w:line="240" w:lineRule="auto"/>
        <w:ind w:left="720"/>
      </w:pPr>
      <w:r>
        <w:rPr>
          <w:rFonts w:ascii="Arial" w:eastAsia="Arial" w:hAnsi="Arial" w:cs="Arial"/>
        </w:rPr>
        <w:t>Susan Whelchel</w:t>
      </w:r>
      <w:r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 w:rsidR="00684301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0C3D39" w:rsidRDefault="000C3D39" w:rsidP="000C3D39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0C3D39" w:rsidRDefault="000C3D39" w:rsidP="000C3D39">
      <w:pPr>
        <w:numPr>
          <w:ilvl w:val="0"/>
          <w:numId w:val="1"/>
        </w:numPr>
        <w:tabs>
          <w:tab w:val="left" w:pos="1440"/>
        </w:tabs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0C3D39" w:rsidRPr="006A11DF" w:rsidRDefault="000C3D39" w:rsidP="006A11DF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the September, October, November and December 2016 financial statements</w:t>
      </w:r>
    </w:p>
    <w:p w:rsidR="006A11DF" w:rsidRPr="000C3D39" w:rsidRDefault="006A11DF" w:rsidP="006A11DF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b/>
        </w:rPr>
      </w:pPr>
    </w:p>
    <w:p w:rsidR="000C3D39" w:rsidRDefault="000C3D39" w:rsidP="000C3D39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Organizational review and election</w:t>
      </w:r>
    </w:p>
    <w:p w:rsidR="006A11DF" w:rsidRPr="008A26FC" w:rsidRDefault="000C3D39" w:rsidP="008A26FC">
      <w:pPr>
        <w:pStyle w:val="ListParagraph"/>
        <w:numPr>
          <w:ilvl w:val="0"/>
          <w:numId w:val="2"/>
        </w:numPr>
        <w:spacing w:after="0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Nominations and election for Chair</w:t>
      </w:r>
      <w:r w:rsidR="008A26FC">
        <w:rPr>
          <w:rFonts w:ascii="Arial" w:eastAsia="Arial" w:hAnsi="Arial" w:cs="Arial"/>
        </w:rPr>
        <w:t>, Vice Chair and Treasurer</w:t>
      </w:r>
    </w:p>
    <w:p w:rsidR="008A26FC" w:rsidRPr="008A26FC" w:rsidRDefault="008A26FC" w:rsidP="008A26FC">
      <w:pPr>
        <w:pStyle w:val="ListParagraph"/>
        <w:spacing w:after="0" w:line="480" w:lineRule="auto"/>
        <w:ind w:left="1440"/>
        <w:rPr>
          <w:rFonts w:ascii="Arial" w:eastAsia="Arial" w:hAnsi="Arial" w:cs="Arial"/>
        </w:rPr>
      </w:pPr>
      <w:r w:rsidRPr="008A26FC">
        <w:rPr>
          <w:rFonts w:ascii="Arial" w:eastAsia="Arial" w:hAnsi="Arial" w:cs="Arial"/>
        </w:rPr>
        <w:t>(</w:t>
      </w:r>
      <w:proofErr w:type="gramStart"/>
      <w:r w:rsidRPr="008A26FC">
        <w:rPr>
          <w:rFonts w:ascii="Arial" w:eastAsia="Arial" w:hAnsi="Arial" w:cs="Arial"/>
        </w:rPr>
        <w:t>new</w:t>
      </w:r>
      <w:proofErr w:type="gramEnd"/>
      <w:r w:rsidRPr="008A26FC">
        <w:rPr>
          <w:rFonts w:ascii="Arial" w:eastAsia="Arial" w:hAnsi="Arial" w:cs="Arial"/>
        </w:rPr>
        <w:t xml:space="preserve"> Chair now presides)</w:t>
      </w:r>
    </w:p>
    <w:p w:rsidR="00CE2BC8" w:rsidRDefault="00CE2BC8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Review of minutes</w:t>
      </w:r>
    </w:p>
    <w:p w:rsidR="00FA7510" w:rsidRDefault="00CE2BC8" w:rsidP="00CE2BC8">
      <w:pPr>
        <w:pStyle w:val="ListParagraph"/>
        <w:numPr>
          <w:ilvl w:val="0"/>
          <w:numId w:val="7"/>
        </w:numPr>
        <w:spacing w:after="0"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16, 2016</w:t>
      </w:r>
    </w:p>
    <w:p w:rsidR="008A26FC" w:rsidRPr="00CE2BC8" w:rsidRDefault="008A26FC" w:rsidP="008A26FC">
      <w:pPr>
        <w:pStyle w:val="ListParagraph"/>
        <w:spacing w:after="0" w:line="480" w:lineRule="auto"/>
        <w:ind w:left="1440"/>
        <w:rPr>
          <w:rFonts w:ascii="Arial" w:eastAsia="Arial" w:hAnsi="Arial" w:cs="Arial"/>
        </w:rPr>
      </w:pPr>
    </w:p>
    <w:p w:rsidR="000C3D39" w:rsidRDefault="000C3D39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Regular business</w:t>
      </w:r>
    </w:p>
    <w:p w:rsidR="000C3D39" w:rsidRPr="001435F2" w:rsidRDefault="000C3D39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the 2015-2016 Financial Statements Audit</w:t>
      </w:r>
    </w:p>
    <w:p w:rsidR="001435F2" w:rsidRPr="000C3D39" w:rsidRDefault="001435F2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NuVista site plan</w:t>
      </w:r>
    </w:p>
    <w:p w:rsidR="006B47CC" w:rsidRPr="00F411DC" w:rsidRDefault="006B47CC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Legal representation discussion</w:t>
      </w:r>
    </w:p>
    <w:p w:rsidR="00F411DC" w:rsidRPr="000C3D39" w:rsidRDefault="00F411DC" w:rsidP="000C3D39">
      <w:pPr>
        <w:pStyle w:val="ListParagraph"/>
        <w:numPr>
          <w:ilvl w:val="0"/>
          <w:numId w:val="6"/>
        </w:numPr>
        <w:spacing w:after="0" w:line="48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Boca Raton opportunity</w:t>
      </w:r>
      <w:bookmarkStart w:id="0" w:name="_GoBack"/>
      <w:bookmarkEnd w:id="0"/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 w:rsidP="009A675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6D060C" w:rsidRPr="00BF7DD5" w:rsidRDefault="006D060C" w:rsidP="009A675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 w:rsidRPr="00BF7DD5">
        <w:rPr>
          <w:rFonts w:ascii="Arial" w:eastAsia="Arial" w:hAnsi="Arial" w:cs="Arial"/>
          <w:b/>
        </w:rPr>
        <w:t>Public Comment</w:t>
      </w:r>
    </w:p>
    <w:p w:rsidR="00CE2BC8" w:rsidRPr="008A26FC" w:rsidRDefault="009A5980" w:rsidP="00CE2BC8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 w:rsidRPr="008A26FC"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CE2BC8" w:rsidRPr="00BF7DD5" w:rsidRDefault="009A5980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  <w:r w:rsidR="006D060C">
        <w:rPr>
          <w:rFonts w:ascii="Arial" w:eastAsia="Arial" w:hAnsi="Arial" w:cs="Arial"/>
          <w:i/>
          <w:sz w:val="24"/>
          <w:szCs w:val="24"/>
        </w:rPr>
        <w:t xml:space="preserve">  General comment should be reserved for the Public Comment section of the agenda.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CD" w:rsidRDefault="00961BCD">
      <w:pPr>
        <w:spacing w:after="0" w:line="240" w:lineRule="auto"/>
      </w:pPr>
      <w:r>
        <w:separator/>
      </w:r>
    </w:p>
  </w:endnote>
  <w:endnote w:type="continuationSeparator" w:id="0">
    <w:p w:rsidR="00961BCD" w:rsidRDefault="0096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F411DC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F411DC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F411DC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F411DC">
      <w:rPr>
        <w:rFonts w:ascii="Arial" w:hAnsi="Arial" w:cs="Arial"/>
        <w:noProof/>
      </w:rPr>
      <w:t>2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CD" w:rsidRDefault="00961BCD">
      <w:pPr>
        <w:spacing w:after="0" w:line="240" w:lineRule="auto"/>
      </w:pPr>
      <w:r>
        <w:separator/>
      </w:r>
    </w:p>
  </w:footnote>
  <w:footnote w:type="continuationSeparator" w:id="0">
    <w:p w:rsidR="00961BCD" w:rsidRDefault="0096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151"/>
    <w:multiLevelType w:val="hybridMultilevel"/>
    <w:tmpl w:val="21AC4C9C"/>
    <w:lvl w:ilvl="0" w:tplc="9392E09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3A4630"/>
    <w:multiLevelType w:val="hybridMultilevel"/>
    <w:tmpl w:val="1E786742"/>
    <w:lvl w:ilvl="0" w:tplc="C70494C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44B3"/>
    <w:multiLevelType w:val="hybridMultilevel"/>
    <w:tmpl w:val="BEE045AC"/>
    <w:lvl w:ilvl="0" w:tplc="0322751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05687"/>
    <w:multiLevelType w:val="hybridMultilevel"/>
    <w:tmpl w:val="6C1628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57CE"/>
    <w:multiLevelType w:val="hybridMultilevel"/>
    <w:tmpl w:val="6BE227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83E3F"/>
    <w:multiLevelType w:val="multilevel"/>
    <w:tmpl w:val="C4A6BCE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upp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6" w15:restartNumberingAfterBreak="0">
    <w:nsid w:val="70EC6D84"/>
    <w:multiLevelType w:val="hybridMultilevel"/>
    <w:tmpl w:val="7D6E63BC"/>
    <w:lvl w:ilvl="0" w:tplc="8DE067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267AC"/>
    <w:rsid w:val="00051C6A"/>
    <w:rsid w:val="00086453"/>
    <w:rsid w:val="000866E2"/>
    <w:rsid w:val="000C3D39"/>
    <w:rsid w:val="000F68FF"/>
    <w:rsid w:val="00112873"/>
    <w:rsid w:val="00141FDC"/>
    <w:rsid w:val="001435F2"/>
    <w:rsid w:val="001962B4"/>
    <w:rsid w:val="001C3A84"/>
    <w:rsid w:val="0025483C"/>
    <w:rsid w:val="002E44E0"/>
    <w:rsid w:val="0034609F"/>
    <w:rsid w:val="003A645F"/>
    <w:rsid w:val="003D10D3"/>
    <w:rsid w:val="005065F1"/>
    <w:rsid w:val="00515182"/>
    <w:rsid w:val="005220F0"/>
    <w:rsid w:val="0052356A"/>
    <w:rsid w:val="005A3536"/>
    <w:rsid w:val="005E086E"/>
    <w:rsid w:val="005E7121"/>
    <w:rsid w:val="00604FF2"/>
    <w:rsid w:val="00643859"/>
    <w:rsid w:val="00684301"/>
    <w:rsid w:val="006A11DF"/>
    <w:rsid w:val="006B47CC"/>
    <w:rsid w:val="006D060C"/>
    <w:rsid w:val="006D77A2"/>
    <w:rsid w:val="007219C8"/>
    <w:rsid w:val="007A443C"/>
    <w:rsid w:val="007C56BB"/>
    <w:rsid w:val="00854DA6"/>
    <w:rsid w:val="008A26FC"/>
    <w:rsid w:val="008F2529"/>
    <w:rsid w:val="00946102"/>
    <w:rsid w:val="00961BCD"/>
    <w:rsid w:val="009A5980"/>
    <w:rsid w:val="009A6752"/>
    <w:rsid w:val="009B6E95"/>
    <w:rsid w:val="00A4230A"/>
    <w:rsid w:val="00A802AF"/>
    <w:rsid w:val="00AA49DF"/>
    <w:rsid w:val="00AD11AD"/>
    <w:rsid w:val="00BA3361"/>
    <w:rsid w:val="00BE5DD7"/>
    <w:rsid w:val="00BF7DD5"/>
    <w:rsid w:val="00C74E81"/>
    <w:rsid w:val="00C93D88"/>
    <w:rsid w:val="00CE2BC8"/>
    <w:rsid w:val="00D23077"/>
    <w:rsid w:val="00D358E5"/>
    <w:rsid w:val="00D53CF0"/>
    <w:rsid w:val="00D6286E"/>
    <w:rsid w:val="00E42555"/>
    <w:rsid w:val="00E7313E"/>
    <w:rsid w:val="00F411DC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766D-AAED-48B0-B192-84CE1AFC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Andrew Duffell</cp:lastModifiedBy>
  <cp:revision>19</cp:revision>
  <cp:lastPrinted>2016-05-18T17:13:00Z</cp:lastPrinted>
  <dcterms:created xsi:type="dcterms:W3CDTF">2016-05-27T13:04:00Z</dcterms:created>
  <dcterms:modified xsi:type="dcterms:W3CDTF">2017-01-20T19:04:00Z</dcterms:modified>
</cp:coreProperties>
</file>